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B7" w:rsidRDefault="00D166BE">
      <w:pPr>
        <w:pStyle w:val="a4"/>
      </w:pPr>
      <w:r>
        <w:t>Аннотация к рабочей программе по родному языку</w:t>
      </w:r>
    </w:p>
    <w:p w:rsidR="001E07B7" w:rsidRDefault="001E07B7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1E07B7" w:rsidRDefault="00D166BE">
      <w:pPr>
        <w:pStyle w:val="a3"/>
        <w:spacing w:before="1"/>
        <w:ind w:right="108" w:firstLine="567"/>
      </w:pPr>
      <w:r>
        <w:t xml:space="preserve">Рабочая программа по русскому родному языку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r>
        <w:t>планируемых результатов начального общего образования. Рабочая 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«Перспектива».</w:t>
      </w:r>
      <w:r>
        <w:rPr>
          <w:spacing w:val="-3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разработки</w:t>
      </w:r>
      <w:r>
        <w:rPr>
          <w:spacing w:val="-12"/>
        </w:rPr>
        <w:t xml:space="preserve"> </w:t>
      </w:r>
      <w:r>
        <w:t>программы послужила примерная программа по родному русскому языку авторского коллектива: Александровой О.М., Вербицкой Л</w:t>
      </w:r>
      <w:r>
        <w:t xml:space="preserve">.А., Богданова С.И., Кузнецовой М.И, </w:t>
      </w:r>
      <w:proofErr w:type="spellStart"/>
      <w:r>
        <w:t>Петленко</w:t>
      </w:r>
      <w:proofErr w:type="spellEnd"/>
      <w:r>
        <w:t xml:space="preserve"> Л.В., Романовой В.Ю., Рябининой Л.А. Настоящая рабочая программа ориентирована на использование учебников для общеобразовательных организаций: 1. Александрова О. М., Вербицкая</w:t>
      </w:r>
      <w:r>
        <w:rPr>
          <w:spacing w:val="-12"/>
        </w:rPr>
        <w:t xml:space="preserve"> </w:t>
      </w:r>
      <w:r>
        <w:t>Л.</w:t>
      </w:r>
      <w:r>
        <w:rPr>
          <w:spacing w:val="-12"/>
        </w:rPr>
        <w:t xml:space="preserve"> </w:t>
      </w:r>
      <w:r>
        <w:t>А.,</w:t>
      </w:r>
      <w:r>
        <w:rPr>
          <w:spacing w:val="-12"/>
        </w:rPr>
        <w:t xml:space="preserve"> </w:t>
      </w:r>
      <w:r>
        <w:t>Богданов</w:t>
      </w:r>
      <w:r>
        <w:rPr>
          <w:spacing w:val="-13"/>
        </w:rPr>
        <w:t xml:space="preserve"> </w:t>
      </w:r>
      <w:r>
        <w:t>С.</w:t>
      </w:r>
      <w:r>
        <w:rPr>
          <w:spacing w:val="-16"/>
        </w:rPr>
        <w:t xml:space="preserve"> </w:t>
      </w:r>
      <w:r>
        <w:t>И.,</w:t>
      </w:r>
      <w:r>
        <w:rPr>
          <w:spacing w:val="-12"/>
        </w:rPr>
        <w:t xml:space="preserve"> </w:t>
      </w:r>
      <w:r>
        <w:t>Казакова</w:t>
      </w:r>
      <w:r>
        <w:rPr>
          <w:spacing w:val="-11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И.,</w:t>
      </w:r>
      <w:r>
        <w:rPr>
          <w:spacing w:val="-12"/>
        </w:rPr>
        <w:t xml:space="preserve"> </w:t>
      </w:r>
      <w:r>
        <w:t>Кузнецова</w:t>
      </w:r>
      <w:r>
        <w:rPr>
          <w:spacing w:val="-11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И.,</w:t>
      </w:r>
      <w:r>
        <w:rPr>
          <w:spacing w:val="-10"/>
        </w:rPr>
        <w:t xml:space="preserve"> </w:t>
      </w:r>
      <w:proofErr w:type="spellStart"/>
      <w:r>
        <w:t>Петленко</w:t>
      </w:r>
      <w:proofErr w:type="spellEnd"/>
      <w:r>
        <w:rPr>
          <w:spacing w:val="-12"/>
        </w:rPr>
        <w:t xml:space="preserve"> </w:t>
      </w:r>
      <w:r>
        <w:t>Л.</w:t>
      </w:r>
      <w:r>
        <w:rPr>
          <w:spacing w:val="-15"/>
        </w:rPr>
        <w:t xml:space="preserve"> </w:t>
      </w:r>
      <w:r>
        <w:t>В.,</w:t>
      </w:r>
      <w:r>
        <w:rPr>
          <w:spacing w:val="-12"/>
        </w:rPr>
        <w:t xml:space="preserve"> </w:t>
      </w:r>
      <w:r>
        <w:t xml:space="preserve">Романова </w:t>
      </w:r>
      <w:r>
        <w:rPr>
          <w:spacing w:val="-3"/>
        </w:rPr>
        <w:t xml:space="preserve">В. </w:t>
      </w:r>
      <w:r>
        <w:t>Ю. Русский родной язык. 1, 2, 3, 4 класс – М.: Просвещение. 2018 г.</w:t>
      </w:r>
    </w:p>
    <w:p w:rsidR="001E07B7" w:rsidRDefault="00D166BE">
      <w:pPr>
        <w:pStyle w:val="a3"/>
        <w:ind w:right="107" w:firstLine="359"/>
      </w:pPr>
      <w:r>
        <w:t>Программа учебного предмета «Русский родной язык» разработана для реализации наряду с обязательным предметом русского языка‚ изучение русс</w:t>
      </w:r>
      <w:r>
        <w:t>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</w:t>
      </w:r>
      <w:r>
        <w:t>ой 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языку,</w:t>
      </w:r>
      <w:r>
        <w:rPr>
          <w:spacing w:val="-7"/>
        </w:rPr>
        <w:t xml:space="preserve"> </w:t>
      </w:r>
      <w:r>
        <w:t>заданных соответствующим федеральным государственным образовательным стандартом. В то же время цели предмета русского языка в рамках образовательной области «Родной язык и родная</w:t>
      </w:r>
      <w:r>
        <w:t xml:space="preserve"> литература» имеют свою специфику, обусловленную дополнительным, по сути дела, характером</w:t>
      </w:r>
      <w:r>
        <w:rPr>
          <w:spacing w:val="-1"/>
        </w:rPr>
        <w:t xml:space="preserve"> </w:t>
      </w:r>
      <w:r>
        <w:t>предмета.</w:t>
      </w:r>
    </w:p>
    <w:p w:rsidR="001E07B7" w:rsidRDefault="00D166BE">
      <w:pPr>
        <w:pStyle w:val="a3"/>
        <w:spacing w:before="1"/>
        <w:ind w:right="103" w:firstLine="299"/>
      </w:pPr>
      <w:r>
        <w:t>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</w:t>
      </w:r>
      <w:r>
        <w:t>урно- 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усвоения.</w:t>
      </w:r>
    </w:p>
    <w:p w:rsidR="001E07B7" w:rsidRDefault="00D166BE">
      <w:pPr>
        <w:pStyle w:val="a3"/>
        <w:spacing w:before="1"/>
        <w:ind w:right="106" w:firstLine="299"/>
      </w:pPr>
      <w:r>
        <w:t>Умение общаться, добиваться успеха в процессе коммуникации, высокая со</w:t>
      </w:r>
      <w:r>
        <w:t>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</w:t>
      </w:r>
      <w:r>
        <w:t>к является основой формирования этических норм поведения ребенка в разных жизненных</w:t>
      </w:r>
      <w:r>
        <w:rPr>
          <w:spacing w:val="-18"/>
        </w:rPr>
        <w:t xml:space="preserve"> </w:t>
      </w:r>
      <w:r>
        <w:t>ситуациях,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способности</w:t>
      </w:r>
      <w:r>
        <w:rPr>
          <w:spacing w:val="-19"/>
        </w:rPr>
        <w:t xml:space="preserve"> </w:t>
      </w:r>
      <w:r>
        <w:t>давать</w:t>
      </w:r>
      <w:r>
        <w:rPr>
          <w:spacing w:val="-15"/>
        </w:rPr>
        <w:t xml:space="preserve"> </w:t>
      </w:r>
      <w:r>
        <w:t>аргументированную</w:t>
      </w:r>
      <w:r>
        <w:rPr>
          <w:spacing w:val="-18"/>
        </w:rPr>
        <w:t xml:space="preserve"> </w:t>
      </w:r>
      <w:r>
        <w:t>оценку</w:t>
      </w:r>
      <w:r>
        <w:rPr>
          <w:spacing w:val="-22"/>
        </w:rPr>
        <w:t xml:space="preserve"> </w:t>
      </w:r>
      <w:r>
        <w:t>поступкам с позиций моральных</w:t>
      </w:r>
      <w:r>
        <w:rPr>
          <w:spacing w:val="-1"/>
        </w:rPr>
        <w:t xml:space="preserve"> </w:t>
      </w:r>
      <w:r>
        <w:t>норм</w:t>
      </w:r>
      <w:r>
        <w:rPr>
          <w:color w:val="78797A"/>
        </w:rPr>
        <w:t>.</w:t>
      </w:r>
    </w:p>
    <w:p w:rsidR="001E07B7" w:rsidRDefault="00D166BE">
      <w:pPr>
        <w:spacing w:before="5" w:line="274" w:lineRule="exact"/>
        <w:ind w:left="100"/>
        <w:rPr>
          <w:b/>
          <w:sz w:val="24"/>
        </w:rPr>
      </w:pPr>
      <w:r>
        <w:rPr>
          <w:b/>
          <w:sz w:val="24"/>
        </w:rPr>
        <w:t>Целями изучения родного (русского) языка в начальной школе являются:</w:t>
      </w:r>
    </w:p>
    <w:p w:rsidR="001E07B7" w:rsidRDefault="00D166BE">
      <w:pPr>
        <w:pStyle w:val="a5"/>
        <w:numPr>
          <w:ilvl w:val="0"/>
          <w:numId w:val="1"/>
        </w:numPr>
        <w:tabs>
          <w:tab w:val="left" w:pos="241"/>
        </w:tabs>
        <w:spacing w:line="274" w:lineRule="exact"/>
        <w:ind w:hanging="141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народа;</w:t>
      </w:r>
    </w:p>
    <w:p w:rsidR="001E07B7" w:rsidRDefault="00D166BE">
      <w:pPr>
        <w:pStyle w:val="a5"/>
        <w:numPr>
          <w:ilvl w:val="0"/>
          <w:numId w:val="1"/>
        </w:numPr>
        <w:tabs>
          <w:tab w:val="left" w:pos="245"/>
        </w:tabs>
        <w:ind w:left="244" w:hanging="145"/>
        <w:rPr>
          <w:sz w:val="24"/>
        </w:rPr>
      </w:pPr>
      <w:r>
        <w:rPr>
          <w:sz w:val="24"/>
        </w:rPr>
        <w:t>совершенствование коммуникативных умений, развитие языковой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интуиции;</w:t>
      </w:r>
    </w:p>
    <w:p w:rsidR="001E07B7" w:rsidRDefault="00D166BE">
      <w:pPr>
        <w:pStyle w:val="a5"/>
        <w:numPr>
          <w:ilvl w:val="0"/>
          <w:numId w:val="1"/>
        </w:numPr>
        <w:tabs>
          <w:tab w:val="left" w:pos="245"/>
        </w:tabs>
        <w:ind w:left="244" w:hanging="145"/>
        <w:rPr>
          <w:sz w:val="24"/>
        </w:rPr>
      </w:pPr>
      <w:r>
        <w:rPr>
          <w:sz w:val="24"/>
        </w:rPr>
        <w:t>включение учащихся в практическую речевую деятельность на 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1E07B7" w:rsidRDefault="00D166BE">
      <w:pPr>
        <w:pStyle w:val="a5"/>
        <w:numPr>
          <w:ilvl w:val="0"/>
          <w:numId w:val="1"/>
        </w:numPr>
        <w:tabs>
          <w:tab w:val="left" w:pos="245"/>
        </w:tabs>
        <w:ind w:left="244" w:hanging="145"/>
        <w:rPr>
          <w:sz w:val="24"/>
        </w:rPr>
      </w:pPr>
      <w:r>
        <w:rPr>
          <w:sz w:val="24"/>
        </w:rPr>
        <w:t>первое знакомство с фактами и</w:t>
      </w:r>
      <w:r>
        <w:rPr>
          <w:sz w:val="24"/>
        </w:rPr>
        <w:t>стории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1E07B7" w:rsidRDefault="00D166BE">
      <w:pPr>
        <w:pStyle w:val="a3"/>
        <w:spacing w:before="4" w:line="259" w:lineRule="auto"/>
        <w:ind w:right="103" w:firstLine="396"/>
      </w:pPr>
      <w:r>
        <w:t xml:space="preserve">Важнейшими </w:t>
      </w:r>
      <w:r>
        <w:rPr>
          <w:b/>
        </w:rPr>
        <w:t xml:space="preserve">задачами </w:t>
      </w:r>
      <w:r>
        <w:t>предмета являются приобщение обучающихся к фактам русской языковой истории в связи с историей русского народа, расширение представлений о русской языковой картине мира, о национальном языке как базе общезначимых нр</w:t>
      </w:r>
      <w:r>
        <w:t>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1E07B7" w:rsidRDefault="00D166BE">
      <w:pPr>
        <w:pStyle w:val="a3"/>
        <w:ind w:right="117" w:firstLine="0"/>
      </w:pPr>
      <w:r>
        <w:t>С 1 по 4 класс программа русского родного языка рассчитана по 34 часов в год во 2-4 классах, 33 часа в год в 1 классе.</w:t>
      </w:r>
      <w:bookmarkStart w:id="0" w:name="_GoBack"/>
      <w:bookmarkEnd w:id="0"/>
    </w:p>
    <w:sectPr w:rsidR="001E07B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272DF"/>
    <w:multiLevelType w:val="hybridMultilevel"/>
    <w:tmpl w:val="63F4154E"/>
    <w:lvl w:ilvl="0" w:tplc="C69E56AE">
      <w:numFmt w:val="bullet"/>
      <w:lvlText w:val="•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B4876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079079B8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16D8C568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4" w:tplc="E2A2E7B0">
      <w:numFmt w:val="bullet"/>
      <w:lvlText w:val="•"/>
      <w:lvlJc w:val="left"/>
      <w:pPr>
        <w:ind w:left="3971" w:hanging="140"/>
      </w:pPr>
      <w:rPr>
        <w:rFonts w:hint="default"/>
        <w:lang w:val="ru-RU" w:eastAsia="en-US" w:bidi="ar-SA"/>
      </w:rPr>
    </w:lvl>
    <w:lvl w:ilvl="5" w:tplc="116806B0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6" w:tplc="E194898C">
      <w:numFmt w:val="bullet"/>
      <w:lvlText w:val="•"/>
      <w:lvlJc w:val="left"/>
      <w:pPr>
        <w:ind w:left="5836" w:hanging="140"/>
      </w:pPr>
      <w:rPr>
        <w:rFonts w:hint="default"/>
        <w:lang w:val="ru-RU" w:eastAsia="en-US" w:bidi="ar-SA"/>
      </w:rPr>
    </w:lvl>
    <w:lvl w:ilvl="7" w:tplc="4DC629C6">
      <w:numFmt w:val="bullet"/>
      <w:lvlText w:val="•"/>
      <w:lvlJc w:val="left"/>
      <w:pPr>
        <w:ind w:left="6769" w:hanging="140"/>
      </w:pPr>
      <w:rPr>
        <w:rFonts w:hint="default"/>
        <w:lang w:val="ru-RU" w:eastAsia="en-US" w:bidi="ar-SA"/>
      </w:rPr>
    </w:lvl>
    <w:lvl w:ilvl="8" w:tplc="1F927BD6">
      <w:numFmt w:val="bullet"/>
      <w:lvlText w:val="•"/>
      <w:lvlJc w:val="left"/>
      <w:pPr>
        <w:ind w:left="770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E07B7"/>
    <w:rsid w:val="001E07B7"/>
    <w:rsid w:val="00D1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A78C7-3766-49AD-8A16-3448AA5E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hanging="14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1480" w:right="14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4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школа</cp:lastModifiedBy>
  <cp:revision>3</cp:revision>
  <dcterms:created xsi:type="dcterms:W3CDTF">2023-04-19T10:05:00Z</dcterms:created>
  <dcterms:modified xsi:type="dcterms:W3CDTF">2023-04-19T10:08:00Z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